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7911B" w14:textId="77777777" w:rsidR="00B551B5" w:rsidRPr="00706F52" w:rsidRDefault="00B551B5" w:rsidP="00B551B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CB69545" w14:textId="77777777" w:rsidR="00B551B5" w:rsidRPr="00706F52" w:rsidRDefault="00B551B5" w:rsidP="00B551B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517DD6" wp14:editId="185567FE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C461A3" w14:textId="77777777" w:rsidR="00B551B5" w:rsidRPr="004C096F" w:rsidRDefault="00B551B5" w:rsidP="00B551B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517DD6" id="Oval 11" o:spid="_x0000_s1026" style="position:absolute;margin-left:210.1pt;margin-top:-10.05pt;width:33.75pt;height:33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EC461A3" w14:textId="77777777" w:rsidR="00B551B5" w:rsidRPr="004C096F" w:rsidRDefault="00B551B5" w:rsidP="00B551B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（様式第１の７）　　　　　　　　　　　　　　　　　　　　　　　　　　　別紙</w:t>
      </w:r>
    </w:p>
    <w:p w14:paraId="43895773" w14:textId="77777777" w:rsidR="00B551B5" w:rsidRPr="00706F52" w:rsidRDefault="00B551B5" w:rsidP="00B551B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6ECB963" w14:textId="77777777" w:rsidR="00B551B5" w:rsidRPr="00706F52" w:rsidRDefault="00B551B5" w:rsidP="00B551B5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4290BFF0" w14:textId="77777777" w:rsidR="00B551B5" w:rsidRPr="00706F52" w:rsidRDefault="00B551B5" w:rsidP="00B551B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46204423" w14:textId="77777777" w:rsidR="00B551B5" w:rsidRPr="00706F52" w:rsidRDefault="00B551B5" w:rsidP="00B551B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3361"/>
        <w:gridCol w:w="3159"/>
      </w:tblGrid>
      <w:tr w:rsidR="00B551B5" w:rsidRPr="00706F52" w14:paraId="294E2E24" w14:textId="77777777" w:rsidTr="00BF6942">
        <w:trPr>
          <w:cantSplit/>
          <w:trHeight w:val="117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E2C668" w14:textId="77777777" w:rsidR="00B551B5" w:rsidRPr="00706F52" w:rsidRDefault="00B551B5" w:rsidP="00BF69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27FDD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501355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30279C0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F832875" wp14:editId="05B3D84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4" name="大かっこ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8DF83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4" o:spid="_x0000_s1026" type="#_x0000_t185" style="position:absolute;left:0;text-align:left;margin-left:1.8pt;margin-top:3.8pt;width:141pt;height:22.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105745E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551B5" w:rsidRPr="00706F52" w14:paraId="02830708" w14:textId="77777777" w:rsidTr="00BF6942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74CD573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19A5635D" w14:textId="77777777" w:rsidR="00B551B5" w:rsidRPr="00706F52" w:rsidRDefault="00B551B5" w:rsidP="00BF69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19E4E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551B5" w:rsidRPr="00706F52" w14:paraId="2D61B967" w14:textId="77777777" w:rsidTr="00BF6942">
        <w:trPr>
          <w:cantSplit/>
          <w:trHeight w:val="74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17892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B81DC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551B5" w:rsidRPr="00706F52" w14:paraId="1808C790" w14:textId="77777777" w:rsidTr="00BF6942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126E3A" w14:textId="77777777" w:rsidR="00B551B5" w:rsidRPr="00706F52" w:rsidRDefault="00B551B5" w:rsidP="00BF69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731B5752" w14:textId="77777777" w:rsidR="00B551B5" w:rsidRPr="00706F52" w:rsidRDefault="00B551B5" w:rsidP="00BF69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F1E417" w14:textId="12752F49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C1C4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9C1C4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9C1C43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83793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551B5" w:rsidRPr="00706F52" w14:paraId="54D7E2AE" w14:textId="77777777" w:rsidTr="00BF6942">
        <w:trPr>
          <w:trHeight w:val="1172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ABE4" w14:textId="77777777" w:rsidR="00B551B5" w:rsidRPr="00706F52" w:rsidRDefault="00B551B5" w:rsidP="00BF69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15BB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1B3D80DA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184DD79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31403B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5979BFAB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EBAF1B8" w14:textId="77777777" w:rsidR="00B551B5" w:rsidRPr="00706F52" w:rsidRDefault="00B551B5" w:rsidP="00BF694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792007F2" w14:textId="77777777" w:rsidR="00B551B5" w:rsidRPr="00706F52" w:rsidRDefault="00B551B5" w:rsidP="00B551B5">
      <w:pPr>
        <w:spacing w:beforeLines="50" w:before="145"/>
        <w:ind w:left="566" w:hangingChars="329" w:hanging="566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</w:t>
      </w:r>
      <w:bookmarkStart w:id="0" w:name="_Hlk138693238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「Ｍ＆Ａ支援機関登録制度」に登録された</w:t>
      </w:r>
      <w:bookmarkEnd w:id="0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Ｍ＆Ａ専門業者（仲介業者、フィナンシャルアドバイザー）、金融機関、商工団体、士業等専門家、M&amp;Aプラットフォーマーを指す。</w:t>
      </w:r>
    </w:p>
    <w:p w14:paraId="5CDDCDD7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p w14:paraId="442EA5EB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4CA00907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32873786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○買取対象企業がトラック運送事業以外の場合</w:t>
      </w:r>
    </w:p>
    <w:p w14:paraId="0869CB54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M＆Aによって自社のトラック運送事業がどのように業務効率化・経営力強化されるかを記載してください。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551B5" w:rsidRPr="00706F52" w14:paraId="5CC6655C" w14:textId="77777777" w:rsidTr="00BF6942">
        <w:trPr>
          <w:trHeight w:val="2260"/>
        </w:trPr>
        <w:tc>
          <w:tcPr>
            <w:tcW w:w="9060" w:type="dxa"/>
          </w:tcPr>
          <w:p w14:paraId="5DA9F91B" w14:textId="77777777" w:rsidR="00B551B5" w:rsidRPr="00706F52" w:rsidRDefault="00B551B5" w:rsidP="00BF6942">
            <w:pPr>
              <w:spacing w:beforeLines="50" w:before="145" w:line="160" w:lineRule="exact"/>
              <w:rPr>
                <w:rFonts w:asciiTheme="minorEastAsia" w:eastAsiaTheme="minorEastAsia" w:hAnsiTheme="minorEastAsia" w:cs="ＭＳ 明朝"/>
                <w:spacing w:val="-4"/>
                <w:kern w:val="0"/>
                <w:sz w:val="18"/>
                <w:szCs w:val="18"/>
              </w:rPr>
            </w:pPr>
          </w:p>
        </w:tc>
      </w:tr>
    </w:tbl>
    <w:p w14:paraId="422B717C" w14:textId="77777777" w:rsidR="00B551B5" w:rsidRPr="00706F52" w:rsidRDefault="00B551B5" w:rsidP="00B551B5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7AD6D94" w14:textId="177A67BF" w:rsidR="00B551B5" w:rsidRPr="00706F52" w:rsidRDefault="00B551B5" w:rsidP="00B551B5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B551B5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5CBC5" w14:textId="77777777" w:rsidR="00A426A9" w:rsidRDefault="00A426A9" w:rsidP="00F301CC">
      <w:r>
        <w:separator/>
      </w:r>
    </w:p>
  </w:endnote>
  <w:endnote w:type="continuationSeparator" w:id="0">
    <w:p w14:paraId="78442446" w14:textId="77777777" w:rsidR="00A426A9" w:rsidRDefault="00A426A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E81B2" w14:textId="77777777" w:rsidR="00A426A9" w:rsidRDefault="00A426A9" w:rsidP="00F301CC">
      <w:r>
        <w:separator/>
      </w:r>
    </w:p>
  </w:footnote>
  <w:footnote w:type="continuationSeparator" w:id="0">
    <w:p w14:paraId="6E28CDB3" w14:textId="77777777" w:rsidR="00A426A9" w:rsidRDefault="00A426A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1FFC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58B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1C43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7639"/>
    <w:rsid w:val="00A22A3F"/>
    <w:rsid w:val="00A242D8"/>
    <w:rsid w:val="00A25721"/>
    <w:rsid w:val="00A352BB"/>
    <w:rsid w:val="00A36C51"/>
    <w:rsid w:val="00A37B86"/>
    <w:rsid w:val="00A426A9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51B5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B0462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2025-11-11T07:36:00Z</dcterms:modified>
</cp:coreProperties>
</file>